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4F" w:rsidRPr="00422CAD" w:rsidRDefault="0065264F" w:rsidP="00422CAD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0" w:name="bookmark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15pt;margin-top:-9.05pt;width:174pt;height:162.75pt;z-index:-251658240" wrapcoords="-93 0 -93 21500 21600 21500 21600 0 -93 0">
            <v:imagedata r:id="rId7" o:title=""/>
            <w10:wrap type="tight"/>
          </v:shape>
        </w:pict>
      </w:r>
      <w:r w:rsidRPr="00422CAD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Основні принципи протистояння </w:t>
      </w:r>
    </w:p>
    <w:p w:rsidR="0065264F" w:rsidRPr="00422CAD" w:rsidRDefault="0065264F" w:rsidP="00422CAD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22CAD">
        <w:rPr>
          <w:rFonts w:ascii="Times New Roman" w:hAnsi="Times New Roman" w:cs="Times New Roman"/>
          <w:b/>
          <w:bCs/>
          <w:color w:val="FF0000"/>
          <w:sz w:val="40"/>
          <w:szCs w:val="40"/>
        </w:rPr>
        <w:t>інтернет-залежності дітей.</w:t>
      </w:r>
      <w:bookmarkEnd w:id="0"/>
    </w:p>
    <w:p w:rsidR="0065264F" w:rsidRPr="00422CAD" w:rsidRDefault="0065264F" w:rsidP="00422CAD">
      <w:pPr>
        <w:jc w:val="center"/>
        <w:rPr>
          <w:rFonts w:ascii="Times New Roman" w:hAnsi="Times New Roman" w:cs="Times New Roman"/>
          <w:sz w:val="36"/>
          <w:szCs w:val="36"/>
        </w:rPr>
      </w:pPr>
      <w:r w:rsidRPr="00422CAD">
        <w:rPr>
          <w:rFonts w:ascii="Times New Roman" w:hAnsi="Times New Roman" w:cs="Times New Roman"/>
          <w:sz w:val="36"/>
          <w:szCs w:val="36"/>
        </w:rPr>
        <w:t>Настанови батькам можна узагальнити до такого принципу:</w:t>
      </w:r>
    </w:p>
    <w:p w:rsidR="0065264F" w:rsidRPr="00422CAD" w:rsidRDefault="0065264F" w:rsidP="00422CAD">
      <w:pPr>
        <w:jc w:val="center"/>
        <w:rPr>
          <w:rFonts w:ascii="Arial Black" w:hAnsi="Arial Black" w:cs="Arial Black"/>
          <w:b/>
          <w:bCs/>
          <w:color w:val="FF0000"/>
          <w:sz w:val="52"/>
          <w:szCs w:val="52"/>
        </w:rPr>
      </w:pPr>
      <w:r w:rsidRPr="00422CAD">
        <w:rPr>
          <w:rFonts w:ascii="Arial Black" w:hAnsi="Arial Black" w:cs="Arial Black"/>
          <w:b/>
          <w:bCs/>
          <w:color w:val="FF0000"/>
          <w:sz w:val="52"/>
          <w:szCs w:val="52"/>
        </w:rPr>
        <w:t>уважність до дитини</w:t>
      </w:r>
    </w:p>
    <w:p w:rsidR="0065264F" w:rsidRPr="00422CAD" w:rsidRDefault="0065264F" w:rsidP="00422CAD">
      <w:pPr>
        <w:ind w:firstLine="543"/>
        <w:jc w:val="both"/>
        <w:rPr>
          <w:rFonts w:ascii="Times New Roman" w:hAnsi="Times New Roman" w:cs="Times New Roman"/>
          <w:sz w:val="32"/>
          <w:szCs w:val="32"/>
        </w:rPr>
      </w:pPr>
      <w:r w:rsidRPr="00422CAD">
        <w:rPr>
          <w:rFonts w:ascii="Times New Roman" w:hAnsi="Times New Roman" w:cs="Times New Roman"/>
          <w:sz w:val="32"/>
          <w:szCs w:val="32"/>
        </w:rPr>
        <w:t>Бути уважним до дитини та її віртуальних практик</w:t>
      </w:r>
      <w:r>
        <w:rPr>
          <w:rFonts w:ascii="Times New Roman" w:hAnsi="Times New Roman" w:cs="Times New Roman"/>
          <w:sz w:val="32"/>
          <w:szCs w:val="32"/>
        </w:rPr>
        <w:t>. До</w:t>
      </w:r>
      <w:r w:rsidRPr="00422CAD">
        <w:rPr>
          <w:rFonts w:ascii="Times New Roman" w:hAnsi="Times New Roman" w:cs="Times New Roman"/>
          <w:sz w:val="32"/>
          <w:szCs w:val="32"/>
        </w:rPr>
        <w:t>слідження медіа-культури молоді показують, що підлітки мають відокремлені від дорослих віртуальні практики.</w:t>
      </w:r>
    </w:p>
    <w:p w:rsidR="0065264F" w:rsidRDefault="0065264F" w:rsidP="00422CAD">
      <w:pPr>
        <w:ind w:firstLine="543"/>
        <w:jc w:val="both"/>
        <w:rPr>
          <w:rFonts w:ascii="Times New Roman" w:hAnsi="Times New Roman" w:cs="Times New Roman"/>
          <w:sz w:val="32"/>
          <w:szCs w:val="32"/>
        </w:rPr>
      </w:pPr>
      <w:r w:rsidRPr="00422CAD">
        <w:rPr>
          <w:rFonts w:ascii="Times New Roman" w:hAnsi="Times New Roman" w:cs="Times New Roman"/>
          <w:sz w:val="32"/>
          <w:szCs w:val="32"/>
        </w:rPr>
        <w:t>Навіть телевізійні перегляди підлітки переважно не обговорюють із батьками</w:t>
      </w:r>
      <w:r>
        <w:rPr>
          <w:rFonts w:ascii="Times New Roman" w:hAnsi="Times New Roman" w:cs="Times New Roman"/>
          <w:sz w:val="32"/>
          <w:szCs w:val="32"/>
        </w:rPr>
        <w:t>. Он-лайн практики підлітків іщ</w:t>
      </w:r>
      <w:r w:rsidRPr="00422CAD">
        <w:rPr>
          <w:rFonts w:ascii="Times New Roman" w:hAnsi="Times New Roman" w:cs="Times New Roman"/>
          <w:sz w:val="32"/>
          <w:szCs w:val="32"/>
        </w:rPr>
        <w:t>е більше відокремлені.</w:t>
      </w:r>
    </w:p>
    <w:p w:rsidR="0065264F" w:rsidRDefault="0065264F" w:rsidP="00422CAD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22CAD">
        <w:rPr>
          <w:rFonts w:ascii="Times New Roman" w:hAnsi="Times New Roman" w:cs="Times New Roman"/>
          <w:sz w:val="28"/>
          <w:szCs w:val="28"/>
          <w:highlight w:val="lightGray"/>
        </w:rPr>
        <w:t>Батьки фактично відсутні в тому віртуальному світі, де проводить час їхня дитина: в Інтернеті вони «ходять» до різних місць різними маршрутами.</w:t>
      </w:r>
    </w:p>
    <w:p w:rsidR="0065264F" w:rsidRPr="00422CAD" w:rsidRDefault="0065264F" w:rsidP="00422CAD">
      <w:pPr>
        <w:ind w:firstLine="543"/>
        <w:jc w:val="both"/>
        <w:rPr>
          <w:rFonts w:ascii="Times New Roman" w:hAnsi="Times New Roman" w:cs="Times New Roman"/>
          <w:sz w:val="32"/>
          <w:szCs w:val="32"/>
        </w:rPr>
      </w:pPr>
      <w:r w:rsidRPr="00422CAD">
        <w:rPr>
          <w:rFonts w:ascii="Times New Roman" w:hAnsi="Times New Roman" w:cs="Times New Roman"/>
          <w:sz w:val="32"/>
          <w:szCs w:val="32"/>
        </w:rPr>
        <w:t>Як зауважує Ковальські та її колеги, чомусь нікого не дивує, що батьки добре інструктують дитину про маршрути руху та правил користування, наприклад, велосипедом, натомість, привносячи в родину нові елементи технологій (мобільний телефон, відеоплейєр, комп’ютер, Інтернет тощо) залишають дитину наодинці із новою реальністю.</w:t>
      </w:r>
    </w:p>
    <w:p w:rsidR="0065264F" w:rsidRPr="00422CAD" w:rsidRDefault="0065264F" w:rsidP="00422CAD">
      <w:pPr>
        <w:ind w:firstLine="543"/>
        <w:jc w:val="both"/>
        <w:rPr>
          <w:rFonts w:ascii="Times New Roman" w:hAnsi="Times New Roman" w:cs="Times New Roman"/>
          <w:sz w:val="32"/>
          <w:szCs w:val="32"/>
        </w:rPr>
      </w:pPr>
      <w:r w:rsidRPr="00422CAD">
        <w:rPr>
          <w:rFonts w:ascii="Times New Roman" w:hAnsi="Times New Roman" w:cs="Times New Roman"/>
          <w:sz w:val="32"/>
          <w:szCs w:val="32"/>
        </w:rPr>
        <w:t>Канали до віртуального світу потребують регулювання, введення чітких правил користування. Це запобігає небезпекам і роз’яснює, у яких випадках і яка поведінка вважається нормальною й буде безпечною.</w:t>
      </w:r>
    </w:p>
    <w:p w:rsidR="0065264F" w:rsidRPr="00422CAD" w:rsidRDefault="0065264F" w:rsidP="00422CAD">
      <w:pPr>
        <w:ind w:firstLine="543"/>
        <w:jc w:val="both"/>
        <w:rPr>
          <w:rFonts w:ascii="Times New Roman" w:hAnsi="Times New Roman" w:cs="Times New Roman"/>
          <w:sz w:val="32"/>
          <w:szCs w:val="32"/>
        </w:rPr>
      </w:pPr>
      <w:r w:rsidRPr="00422CAD">
        <w:rPr>
          <w:rFonts w:ascii="Times New Roman" w:hAnsi="Times New Roman" w:cs="Times New Roman"/>
          <w:sz w:val="32"/>
          <w:szCs w:val="32"/>
        </w:rPr>
        <w:t>Важливим елементом батьківського контролю є розташування комп’ютера в зоні спільного користування (вітальня, кухня), де, займа</w:t>
      </w:r>
      <w:r w:rsidRPr="00422CAD">
        <w:rPr>
          <w:rFonts w:ascii="Times New Roman" w:hAnsi="Times New Roman" w:cs="Times New Roman"/>
          <w:sz w:val="32"/>
          <w:szCs w:val="32"/>
        </w:rPr>
        <w:softHyphen/>
        <w:t>ючись паралельно власними справами, дорослі можуть ненав’язливо, час від часу, спостерігати за реакцією дитини, коли вона перебуває в Інтернеті, контролювати час роб</w:t>
      </w:r>
      <w:r>
        <w:rPr>
          <w:rFonts w:ascii="Times New Roman" w:hAnsi="Times New Roman" w:cs="Times New Roman"/>
          <w:sz w:val="32"/>
          <w:szCs w:val="32"/>
        </w:rPr>
        <w:t>оти з комп’ютером (особливо кри</w:t>
      </w:r>
      <w:r w:rsidRPr="00422CAD">
        <w:rPr>
          <w:rFonts w:ascii="Times New Roman" w:hAnsi="Times New Roman" w:cs="Times New Roman"/>
          <w:sz w:val="32"/>
          <w:szCs w:val="32"/>
        </w:rPr>
        <w:t>тичним це є для молодших підлітків, у яких власна довільна поведінка й вольові процеси знаходяться на етапі формування).</w:t>
      </w:r>
    </w:p>
    <w:p w:rsidR="0065264F" w:rsidRPr="00422CAD" w:rsidRDefault="0065264F" w:rsidP="00422CAD">
      <w:pPr>
        <w:ind w:firstLine="543"/>
        <w:jc w:val="both"/>
        <w:rPr>
          <w:rFonts w:ascii="Times New Roman" w:hAnsi="Times New Roman" w:cs="Times New Roman"/>
          <w:sz w:val="32"/>
          <w:szCs w:val="32"/>
        </w:rPr>
      </w:pPr>
      <w:r w:rsidRPr="00422CAD">
        <w:rPr>
          <w:rFonts w:ascii="Times New Roman" w:hAnsi="Times New Roman" w:cs="Times New Roman"/>
          <w:sz w:val="32"/>
          <w:szCs w:val="32"/>
        </w:rPr>
        <w:t>Батьки повинні уважно вислуховувати дитину щодо її вражень і дій у віртуальному середовищі, знайомитис</w:t>
      </w:r>
      <w:r>
        <w:rPr>
          <w:rFonts w:ascii="Times New Roman" w:hAnsi="Times New Roman" w:cs="Times New Roman"/>
          <w:sz w:val="32"/>
          <w:szCs w:val="32"/>
        </w:rPr>
        <w:t>ь із сайтами й тими кібертехно</w:t>
      </w:r>
      <w:r w:rsidRPr="00422CAD">
        <w:rPr>
          <w:rFonts w:ascii="Times New Roman" w:hAnsi="Times New Roman" w:cs="Times New Roman"/>
          <w:sz w:val="32"/>
          <w:szCs w:val="32"/>
        </w:rPr>
        <w:t>логіями, якими користуються діти. Важливо звертати</w:t>
      </w:r>
      <w:r>
        <w:rPr>
          <w:rFonts w:ascii="Times New Roman" w:hAnsi="Times New Roman" w:cs="Times New Roman"/>
          <w:sz w:val="32"/>
          <w:szCs w:val="32"/>
        </w:rPr>
        <w:t xml:space="preserve"> увагу на тривожні ознаки</w:t>
      </w:r>
      <w:r w:rsidRPr="00422CAD">
        <w:rPr>
          <w:rFonts w:ascii="Times New Roman" w:hAnsi="Times New Roman" w:cs="Times New Roman"/>
          <w:sz w:val="32"/>
          <w:szCs w:val="32"/>
        </w:rPr>
        <w:t>: дитина виглядає засмученою після он-лайн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2CAD">
        <w:rPr>
          <w:rFonts w:ascii="Times New Roman" w:hAnsi="Times New Roman" w:cs="Times New Roman"/>
          <w:sz w:val="32"/>
          <w:szCs w:val="32"/>
        </w:rPr>
        <w:t>режиму, перегляду повідомлень, віддаляється від спілкування з одно</w:t>
      </w:r>
      <w:r w:rsidRPr="00422CAD">
        <w:rPr>
          <w:rFonts w:ascii="Times New Roman" w:hAnsi="Times New Roman" w:cs="Times New Roman"/>
          <w:sz w:val="32"/>
          <w:szCs w:val="32"/>
        </w:rPr>
        <w:softHyphen/>
        <w:t>літками, її академічна успішність погіршується (хоча останнє може свідчити й про інші негаразди).</w:t>
      </w:r>
    </w:p>
    <w:p w:rsidR="0065264F" w:rsidRPr="00422CAD" w:rsidRDefault="0065264F" w:rsidP="00422CAD">
      <w:pPr>
        <w:ind w:firstLine="543"/>
        <w:jc w:val="both"/>
        <w:rPr>
          <w:rFonts w:ascii="Times New Roman" w:hAnsi="Times New Roman" w:cs="Times New Roman"/>
          <w:sz w:val="32"/>
          <w:szCs w:val="32"/>
        </w:rPr>
      </w:pPr>
      <w:r w:rsidRPr="00422CAD">
        <w:rPr>
          <w:rFonts w:ascii="Times New Roman" w:hAnsi="Times New Roman" w:cs="Times New Roman"/>
          <w:sz w:val="32"/>
          <w:szCs w:val="32"/>
        </w:rPr>
        <w:t>Варто відслідковувати онлайн-репутацію власної дитини (для цього час від часу здійснюйте пошук, наприклад, у пошуковій системі за ім’ям вашого сина чи доньки).</w:t>
      </w:r>
    </w:p>
    <w:p w:rsidR="0065264F" w:rsidRDefault="0065264F" w:rsidP="00F06C8E">
      <w:pPr>
        <w:ind w:firstLine="54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22CAD">
        <w:rPr>
          <w:rFonts w:ascii="Times New Roman" w:hAnsi="Times New Roman" w:cs="Times New Roman"/>
          <w:sz w:val="32"/>
          <w:szCs w:val="32"/>
        </w:rPr>
        <w:t>Періодичність спілкування, певні ритуали й сімейні традиції обговорення підсумків дня чи тижня дають змогу здійснювати моніторинг проблем, зокрема й тих, які виникають у віртуальній частині соціального світу вашої дитини.</w:t>
      </w:r>
    </w:p>
    <w:p w:rsidR="0065264F" w:rsidRPr="00F06C8E" w:rsidRDefault="0065264F" w:rsidP="00F06C8E"/>
    <w:sectPr w:rsidR="0065264F" w:rsidRPr="00F06C8E" w:rsidSect="00422CAD">
      <w:pgSz w:w="11909" w:h="16834"/>
      <w:pgMar w:top="542" w:right="506" w:bottom="0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4F" w:rsidRDefault="0065264F" w:rsidP="00071FE7">
      <w:r>
        <w:separator/>
      </w:r>
    </w:p>
  </w:endnote>
  <w:endnote w:type="continuationSeparator" w:id="0">
    <w:p w:rsidR="0065264F" w:rsidRDefault="0065264F" w:rsidP="0007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4F" w:rsidRDefault="0065264F"/>
  </w:footnote>
  <w:footnote w:type="continuationSeparator" w:id="0">
    <w:p w:rsidR="0065264F" w:rsidRDefault="006526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059"/>
    <w:multiLevelType w:val="multilevel"/>
    <w:tmpl w:val="DB0CE3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E7"/>
    <w:rsid w:val="00071FE7"/>
    <w:rsid w:val="002C4D06"/>
    <w:rsid w:val="00376A59"/>
    <w:rsid w:val="003B5E74"/>
    <w:rsid w:val="00422CAD"/>
    <w:rsid w:val="0065264F"/>
    <w:rsid w:val="006C68BE"/>
    <w:rsid w:val="008C0834"/>
    <w:rsid w:val="008D0238"/>
    <w:rsid w:val="00AA43EF"/>
    <w:rsid w:val="00B43EFC"/>
    <w:rsid w:val="00B510B7"/>
    <w:rsid w:val="00BB5EEA"/>
    <w:rsid w:val="00C311A3"/>
    <w:rsid w:val="00F06C8E"/>
    <w:rsid w:val="00F3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E7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1FE7"/>
    <w:rPr>
      <w:rFonts w:cs="Times New Roman"/>
      <w:color w:val="000080"/>
      <w:u w:val="single"/>
    </w:rPr>
  </w:style>
  <w:style w:type="character" w:customStyle="1" w:styleId="a">
    <w:name w:val="Колонтитул_"/>
    <w:basedOn w:val="DefaultParagraphFont"/>
    <w:link w:val="1"/>
    <w:uiPriority w:val="99"/>
    <w:locked/>
    <w:rsid w:val="00071FE7"/>
    <w:rPr>
      <w:rFonts w:ascii="Franklin Gothic Medium" w:hAnsi="Franklin Gothic Medium" w:cs="Franklin Gothic Medium"/>
      <w:spacing w:val="2"/>
      <w:sz w:val="16"/>
      <w:szCs w:val="16"/>
      <w:u w:val="none"/>
    </w:rPr>
  </w:style>
  <w:style w:type="character" w:customStyle="1" w:styleId="a0">
    <w:name w:val="Колонтитул"/>
    <w:basedOn w:val="a"/>
    <w:uiPriority w:val="99"/>
    <w:rsid w:val="00071FE7"/>
    <w:rPr>
      <w:color w:val="000000"/>
      <w:w w:val="100"/>
      <w:position w:val="0"/>
      <w:u w:val="single"/>
      <w:lang w:val="uk-UA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71FE7"/>
    <w:rPr>
      <w:rFonts w:ascii="Tahoma" w:hAnsi="Tahoma" w:cs="Tahoma"/>
      <w:b/>
      <w:bCs/>
      <w:spacing w:val="2"/>
      <w:sz w:val="20"/>
      <w:szCs w:val="20"/>
      <w:u w:val="none"/>
    </w:rPr>
  </w:style>
  <w:style w:type="character" w:customStyle="1" w:styleId="a1">
    <w:name w:val="Основной текст_"/>
    <w:basedOn w:val="DefaultParagraphFont"/>
    <w:link w:val="3"/>
    <w:uiPriority w:val="99"/>
    <w:locked/>
    <w:rsid w:val="00071FE7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71FE7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a2">
    <w:name w:val="Основной текст + Курсив"/>
    <w:aliases w:val="Интервал 0 pt"/>
    <w:basedOn w:val="a1"/>
    <w:uiPriority w:val="99"/>
    <w:rsid w:val="00071FE7"/>
    <w:rPr>
      <w:i/>
      <w:iCs/>
      <w:color w:val="000000"/>
      <w:spacing w:val="2"/>
      <w:w w:val="100"/>
      <w:position w:val="0"/>
      <w:lang w:val="uk-UA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071FE7"/>
    <w:rPr>
      <w:rFonts w:ascii="Franklin Gothic Medium" w:hAnsi="Franklin Gothic Medium" w:cs="Franklin Gothic Medium"/>
      <w:b/>
      <w:bCs/>
      <w:i/>
      <w:iCs/>
      <w:sz w:val="13"/>
      <w:szCs w:val="13"/>
      <w:u w:val="none"/>
    </w:rPr>
  </w:style>
  <w:style w:type="character" w:customStyle="1" w:styleId="3MicrosoftSansSerif">
    <w:name w:val="Основной текст (3) + Microsoft Sans Serif"/>
    <w:aliases w:val="5 pt,Не полужирный,Не курсив,Интервал 0 pt2"/>
    <w:basedOn w:val="30"/>
    <w:uiPriority w:val="99"/>
    <w:rsid w:val="00071FE7"/>
    <w:rPr>
      <w:rFonts w:ascii="Microsoft Sans Serif" w:hAnsi="Microsoft Sans Serif" w:cs="Microsoft Sans Serif"/>
      <w:color w:val="000000"/>
      <w:spacing w:val="-12"/>
      <w:w w:val="100"/>
      <w:position w:val="0"/>
      <w:sz w:val="10"/>
      <w:szCs w:val="10"/>
      <w:lang w:val="uk-UA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071FE7"/>
    <w:rPr>
      <w:rFonts w:ascii="Tahoma" w:hAnsi="Tahoma" w:cs="Tahoma"/>
      <w:b/>
      <w:bCs/>
      <w:spacing w:val="2"/>
      <w:sz w:val="15"/>
      <w:szCs w:val="15"/>
      <w:u w:val="none"/>
    </w:rPr>
  </w:style>
  <w:style w:type="character" w:customStyle="1" w:styleId="12">
    <w:name w:val="Основной текст + Курсив1"/>
    <w:aliases w:val="Интервал 0 pt1"/>
    <w:basedOn w:val="a1"/>
    <w:uiPriority w:val="99"/>
    <w:rsid w:val="00071FE7"/>
    <w:rPr>
      <w:i/>
      <w:iCs/>
      <w:color w:val="000000"/>
      <w:spacing w:val="1"/>
      <w:w w:val="100"/>
      <w:position w:val="0"/>
      <w:lang w:val="uk-UA"/>
    </w:rPr>
  </w:style>
  <w:style w:type="character" w:customStyle="1" w:styleId="13">
    <w:name w:val="Основной текст1"/>
    <w:basedOn w:val="a1"/>
    <w:uiPriority w:val="99"/>
    <w:rsid w:val="00071FE7"/>
    <w:rPr>
      <w:color w:val="000000"/>
      <w:spacing w:val="0"/>
      <w:w w:val="100"/>
      <w:position w:val="0"/>
    </w:rPr>
  </w:style>
  <w:style w:type="character" w:customStyle="1" w:styleId="23">
    <w:name w:val="Основной текст2"/>
    <w:basedOn w:val="a1"/>
    <w:uiPriority w:val="99"/>
    <w:rsid w:val="00071FE7"/>
    <w:rPr>
      <w:color w:val="000000"/>
      <w:spacing w:val="0"/>
      <w:w w:val="100"/>
      <w:position w:val="0"/>
      <w:lang w:val="uk-U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1FE7"/>
    <w:rPr>
      <w:rFonts w:ascii="Times New Roman" w:hAnsi="Times New Roman" w:cs="Times New Roman"/>
      <w:i/>
      <w:iCs/>
      <w:spacing w:val="1"/>
      <w:sz w:val="18"/>
      <w:szCs w:val="18"/>
      <w:u w:val="none"/>
    </w:rPr>
  </w:style>
  <w:style w:type="paragraph" w:customStyle="1" w:styleId="1">
    <w:name w:val="Колонтитул1"/>
    <w:basedOn w:val="Normal"/>
    <w:link w:val="a"/>
    <w:uiPriority w:val="99"/>
    <w:rsid w:val="00071FE7"/>
    <w:pPr>
      <w:shd w:val="clear" w:color="auto" w:fill="FFFFFF"/>
      <w:spacing w:line="240" w:lineRule="atLeast"/>
    </w:pPr>
    <w:rPr>
      <w:rFonts w:ascii="Franklin Gothic Medium" w:hAnsi="Franklin Gothic Medium" w:cs="Franklin Gothic Medium"/>
      <w:spacing w:val="2"/>
      <w:sz w:val="16"/>
      <w:szCs w:val="16"/>
    </w:rPr>
  </w:style>
  <w:style w:type="paragraph" w:customStyle="1" w:styleId="11">
    <w:name w:val="Заголовок №1"/>
    <w:basedOn w:val="Normal"/>
    <w:link w:val="10"/>
    <w:uiPriority w:val="99"/>
    <w:rsid w:val="00071FE7"/>
    <w:pPr>
      <w:shd w:val="clear" w:color="auto" w:fill="FFFFFF"/>
      <w:spacing w:after="60" w:line="266" w:lineRule="exact"/>
      <w:jc w:val="center"/>
      <w:outlineLvl w:val="0"/>
    </w:pPr>
    <w:rPr>
      <w:rFonts w:ascii="Tahoma" w:hAnsi="Tahoma" w:cs="Tahoma"/>
      <w:b/>
      <w:bCs/>
      <w:spacing w:val="2"/>
      <w:sz w:val="20"/>
      <w:szCs w:val="20"/>
    </w:rPr>
  </w:style>
  <w:style w:type="paragraph" w:customStyle="1" w:styleId="3">
    <w:name w:val="Основной текст3"/>
    <w:basedOn w:val="Normal"/>
    <w:link w:val="a1"/>
    <w:uiPriority w:val="99"/>
    <w:rsid w:val="00071FE7"/>
    <w:pPr>
      <w:shd w:val="clear" w:color="auto" w:fill="FFFFFF"/>
      <w:spacing w:before="6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071FE7"/>
    <w:pPr>
      <w:shd w:val="clear" w:color="auto" w:fill="FFFFFF"/>
      <w:spacing w:before="180" w:line="245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1">
    <w:name w:val="Основной текст (3)"/>
    <w:basedOn w:val="Normal"/>
    <w:link w:val="30"/>
    <w:uiPriority w:val="99"/>
    <w:rsid w:val="00071FE7"/>
    <w:pPr>
      <w:shd w:val="clear" w:color="auto" w:fill="FFFFFF"/>
      <w:spacing w:before="180" w:after="180" w:line="192" w:lineRule="exact"/>
      <w:ind w:firstLine="280"/>
      <w:jc w:val="both"/>
    </w:pPr>
    <w:rPr>
      <w:rFonts w:ascii="Franklin Gothic Medium" w:hAnsi="Franklin Gothic Medium" w:cs="Franklin Gothic Medium"/>
      <w:b/>
      <w:bCs/>
      <w:i/>
      <w:iCs/>
      <w:spacing w:val="-1"/>
      <w:sz w:val="13"/>
      <w:szCs w:val="13"/>
    </w:rPr>
  </w:style>
  <w:style w:type="paragraph" w:customStyle="1" w:styleId="22">
    <w:name w:val="Колонтитул (2)"/>
    <w:basedOn w:val="Normal"/>
    <w:link w:val="21"/>
    <w:uiPriority w:val="99"/>
    <w:rsid w:val="00071FE7"/>
    <w:pPr>
      <w:shd w:val="clear" w:color="auto" w:fill="FFFFFF"/>
      <w:spacing w:line="240" w:lineRule="atLeast"/>
    </w:pPr>
    <w:rPr>
      <w:rFonts w:ascii="Tahoma" w:hAnsi="Tahoma" w:cs="Tahoma"/>
      <w:b/>
      <w:bCs/>
      <w:spacing w:val="2"/>
      <w:sz w:val="15"/>
      <w:szCs w:val="15"/>
    </w:rPr>
  </w:style>
  <w:style w:type="paragraph" w:customStyle="1" w:styleId="40">
    <w:name w:val="Основной текст (4)"/>
    <w:basedOn w:val="Normal"/>
    <w:link w:val="4"/>
    <w:uiPriority w:val="99"/>
    <w:rsid w:val="00071FE7"/>
    <w:pPr>
      <w:shd w:val="clear" w:color="auto" w:fill="FFFFFF"/>
      <w:spacing w:before="60" w:line="238" w:lineRule="exact"/>
      <w:ind w:firstLine="280"/>
      <w:jc w:val="both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348</Words>
  <Characters>1985</Characters>
  <Application>Microsoft Office Outlook</Application>
  <DocSecurity>0</DocSecurity>
  <Lines>0</Lines>
  <Paragraphs>0</Paragraphs>
  <ScaleCrop>false</ScaleCrop>
  <Company>Володимирецька ЗОШ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Вчитель</cp:lastModifiedBy>
  <cp:revision>5</cp:revision>
  <dcterms:created xsi:type="dcterms:W3CDTF">2016-12-22T11:20:00Z</dcterms:created>
  <dcterms:modified xsi:type="dcterms:W3CDTF">2016-12-23T12:27:00Z</dcterms:modified>
</cp:coreProperties>
</file>